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9E" w:rsidRDefault="0034029E">
      <w:pPr>
        <w:jc w:val="both"/>
      </w:pPr>
      <w:bookmarkStart w:id="0" w:name="_Hlk2215648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F8B" w:rsidRPr="00A75F8B" w:rsidRDefault="00A75F8B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950C1F" w:rsidRDefault="00A75F8B" w:rsidP="00F02678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</w:t>
      </w:r>
      <w:r w:rsidR="007A5242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</w:t>
      </w:r>
      <w:r w:rsidR="00F02678" w:rsidRP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="00950C1F" w:rsidRPr="00950C1F">
        <w:t xml:space="preserve"> </w:t>
      </w:r>
      <w:r w:rsidR="00950C1F" w:rsidRPr="00950C1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приказом Министерства просвещения Российской Федерации от 18 ноября 2022 г. № 1003;</w:t>
      </w:r>
    </w:p>
    <w:p w:rsidR="00623702" w:rsidRDefault="00A75F8B" w:rsidP="00F02678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</w:t>
      </w:r>
      <w:r w:rsidR="007A5242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</w:t>
      </w:r>
      <w:r w:rsidR="00F02678" w:rsidRP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хозяйства, 2023 г.;</w:t>
      </w:r>
    </w:p>
    <w:p w:rsidR="00623702" w:rsidRPr="00A75F8B" w:rsidRDefault="00623702" w:rsidP="00F026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237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- рабочей программы воспитания по профессии </w:t>
      </w:r>
      <w:r w:rsidR="007A524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08.01.29</w:t>
      </w:r>
      <w:r w:rsidR="00F02678" w:rsidRPr="00F0267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хозяйства, 2023 г.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</w:t>
      </w:r>
      <w:r w:rsidR="00610547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разработчик: </w:t>
      </w:r>
      <w:r w:rsidRPr="00E97952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10547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Default="00E97952" w:rsidP="006A3799">
      <w:pPr>
        <w:pStyle w:val="a4"/>
        <w:widowControl w:val="0"/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hanging="10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596316" w:rsidRPr="00596316" w:rsidRDefault="006A3799" w:rsidP="006A3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ОП.02</w:t>
      </w:r>
      <w:r w:rsidR="00596316" w:rsidRPr="005963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</w:t>
      </w:r>
      <w:r w:rsidR="00596316"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610547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AD5A3C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="00A40EBB" w:rsidRPr="000710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5242">
        <w:rPr>
          <w:rFonts w:ascii="Times New Roman" w:eastAsia="Calibri" w:hAnsi="Times New Roman" w:cs="Times New Roman"/>
          <w:sz w:val="26"/>
          <w:szCs w:val="26"/>
        </w:rPr>
        <w:t>08.01.29</w:t>
      </w:r>
      <w:r w:rsidR="00F02678" w:rsidRPr="00F02678">
        <w:rPr>
          <w:rFonts w:ascii="Times New Roman" w:eastAsia="Calibri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F02678">
        <w:rPr>
          <w:rFonts w:ascii="Times New Roman" w:eastAsia="Calibri" w:hAnsi="Times New Roman" w:cs="Times New Roman"/>
          <w:sz w:val="26"/>
          <w:szCs w:val="26"/>
        </w:rPr>
        <w:t>,</w:t>
      </w:r>
      <w:r w:rsidR="00A40EBB" w:rsidRPr="00071046">
        <w:rPr>
          <w:sz w:val="26"/>
          <w:szCs w:val="26"/>
        </w:rPr>
        <w:t xml:space="preserve"> </w:t>
      </w:r>
      <w:r w:rsidR="00A40EBB" w:rsidRPr="000710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="00A40EBB" w:rsidRPr="00AD5A3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08.00.00 </w:t>
      </w:r>
      <w:r w:rsidR="00AD5A3C" w:rsidRPr="00AD5A3C">
        <w:rPr>
          <w:rFonts w:ascii="Times New Roman" w:hAnsi="Times New Roman" w:cs="Times New Roman"/>
          <w:sz w:val="26"/>
          <w:szCs w:val="26"/>
        </w:rPr>
        <w:t>Техника и технологии строительства.</w:t>
      </w:r>
      <w:r w:rsidR="00AD5A3C" w:rsidRPr="00AD5A3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A7227F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23702" w:rsidRPr="00623702" w:rsidRDefault="00623702" w:rsidP="0062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технологический</w:t>
      </w: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6316" w:rsidRPr="00071046" w:rsidRDefault="0059631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2A4EAD" w:rsidRPr="00633638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5963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8E7E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дисциплиной </w:t>
      </w:r>
      <w:r w:rsidR="00E225EE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СПО.</w:t>
      </w:r>
    </w:p>
    <w:p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C66A8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</w:t>
      </w:r>
    </w:p>
    <w:p w:rsidR="002D3BF4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основные законы и принципы теоретической электротехники в профессиональной деятельности;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принципиальные, электрические и монтажные схемы;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рассчитывать параметры электрических, магнитных цепей;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электроизмерительными приборами и приспособлениями;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устройства, электрические приборы и оборудовани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 определенными параметрами и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характеристиками;</w:t>
      </w:r>
    </w:p>
    <w:p w:rsidR="00EC66A8" w:rsidRPr="00071046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электрические схемы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66A8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</w:t>
      </w:r>
    </w:p>
    <w:p w:rsidR="00A50F85" w:rsidRPr="00071046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получения, передачи и использования электрической энергии;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электротехническую терминологию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законы электротехники;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параметров электрических и магнитных полей;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проводников, электроизоляционных и магнитных материалов;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теории электрических машин, принцип работы типовых электрических устройств;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расчета и измерений основных параметров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действия, устройств, основных характеристик электротехнических устройств и приборов;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электрических цепей.</w:t>
      </w:r>
    </w:p>
    <w:p w:rsidR="006A3799" w:rsidRPr="00C63250" w:rsidRDefault="006A3799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143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общими компетенциями, включа</w:t>
      </w: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ющими в себя способность: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7D32F4" w:rsidRDefault="007D32F4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Профессиональными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компетенциями, 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F876EE" w:rsidRPr="00F876EE" w:rsidRDefault="00F876EE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66A8" w:rsidRDefault="00EC66A8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эксплуатацию системы водоснабжения, водоотведения и отопления</w:t>
      </w:r>
      <w:r w:rsid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76EE" w:rsidRDefault="00F876EE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подготовительные работы для сварочных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76EE" w:rsidRDefault="00F876EE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подготовку сварочного оборудования для различных способов сварки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32F4" w:rsidRDefault="007D32F4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Выполнять сварочные работы.</w:t>
      </w:r>
    </w:p>
    <w:p w:rsidR="00E90AE9" w:rsidRPr="00E90AE9" w:rsidRDefault="00E90AE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ОП.02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«Электротехника», должен обладать личностными результатами в соответствии с рабочей программой воспитания по профессии </w:t>
      </w:r>
      <w:r w:rsidR="007A5242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</w:t>
      </w:r>
      <w:r w:rsidR="007D32F4"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8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Готовый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10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A379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16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AEE" w:rsidRDefault="00724E68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Содержание дисциплины имеет </w:t>
      </w:r>
      <w:proofErr w:type="spellStart"/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жпредметные</w:t>
      </w:r>
      <w:proofErr w:type="spellEnd"/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дисциплинами</w:t>
      </w: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МДК 02.01.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407FF" w:rsidRDefault="009407FF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62B13" w:rsidRPr="00C63250" w:rsidRDefault="00C62B13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ебной нагрузки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40 часов</w:t>
      </w: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модействии с преподавателем - 36 часов</w:t>
      </w:r>
    </w:p>
    <w:p w:rsidR="00633638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071046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610547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21"/>
        <w:gridCol w:w="1847"/>
      </w:tblGrid>
      <w:tr w:rsidR="00E97952" w:rsidRPr="00071046" w:rsidTr="008B0E0A">
        <w:trPr>
          <w:trHeight w:val="460"/>
        </w:trPr>
        <w:tc>
          <w:tcPr>
            <w:tcW w:w="7621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47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071046" w:rsidTr="008B0E0A">
        <w:trPr>
          <w:trHeight w:val="285"/>
        </w:trPr>
        <w:tc>
          <w:tcPr>
            <w:tcW w:w="7621" w:type="dxa"/>
            <w:shd w:val="clear" w:color="auto" w:fill="auto"/>
          </w:tcPr>
          <w:p w:rsidR="00C62B13" w:rsidRPr="00C62B13" w:rsidRDefault="00C62B13" w:rsidP="002C266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7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071046" w:rsidTr="008B0E0A">
        <w:tc>
          <w:tcPr>
            <w:tcW w:w="7621" w:type="dxa"/>
            <w:shd w:val="clear" w:color="auto" w:fill="auto"/>
          </w:tcPr>
          <w:p w:rsidR="00C62B13" w:rsidRPr="00C62B13" w:rsidRDefault="00C62B13" w:rsidP="002C26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847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071046" w:rsidTr="008B0E0A">
        <w:trPr>
          <w:trHeight w:val="110"/>
        </w:trPr>
        <w:tc>
          <w:tcPr>
            <w:tcW w:w="7621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13BB" w:rsidRPr="00071046" w:rsidTr="008B0E0A">
        <w:trPr>
          <w:trHeight w:val="110"/>
        </w:trPr>
        <w:tc>
          <w:tcPr>
            <w:tcW w:w="7621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E97952" w:rsidRPr="00071046" w:rsidTr="008B0E0A">
        <w:tc>
          <w:tcPr>
            <w:tcW w:w="7621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847" w:type="dxa"/>
            <w:shd w:val="clear" w:color="auto" w:fill="auto"/>
          </w:tcPr>
          <w:p w:rsidR="00E97952" w:rsidRPr="00071046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071046" w:rsidTr="008B0E0A">
        <w:tc>
          <w:tcPr>
            <w:tcW w:w="7621" w:type="dxa"/>
            <w:shd w:val="clear" w:color="auto" w:fill="auto"/>
          </w:tcPr>
          <w:p w:rsidR="00610547" w:rsidRPr="00071046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E90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847" w:type="dxa"/>
            <w:shd w:val="clear" w:color="auto" w:fill="auto"/>
          </w:tcPr>
          <w:p w:rsidR="00610547" w:rsidRPr="00071046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71046" w:rsidTr="008B0E0A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7227F" w:rsidRPr="00071046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</w:tcPr>
          <w:p w:rsidR="00E97952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513BB" w:rsidRPr="00071046" w:rsidTr="008B0E0A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:rsidR="00E513BB" w:rsidRPr="00071046" w:rsidRDefault="008B0E0A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 аттестация в форме</w:t>
            </w:r>
            <w:r w:rsidR="00E51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</w:t>
            </w:r>
            <w:r w:rsidR="00E5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зачет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</w:tcPr>
          <w:p w:rsidR="00E513BB" w:rsidRPr="00071046" w:rsidRDefault="00E513BB" w:rsidP="00E513B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2634"/>
        <w:gridCol w:w="574"/>
        <w:gridCol w:w="8642"/>
        <w:gridCol w:w="1606"/>
        <w:gridCol w:w="1288"/>
      </w:tblGrid>
      <w:tr w:rsidR="00D918DB" w:rsidRPr="00663A35" w:rsidTr="00F53F7A">
        <w:trPr>
          <w:jc w:val="center"/>
        </w:trPr>
        <w:tc>
          <w:tcPr>
            <w:tcW w:w="14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71046">
              <w:rPr>
                <w:b/>
                <w:caps/>
                <w:sz w:val="26"/>
                <w:szCs w:val="26"/>
              </w:rPr>
              <w:t xml:space="preserve"> </w:t>
            </w:r>
            <w:r w:rsidRPr="00071046">
              <w:rPr>
                <w:b/>
                <w:bCs/>
                <w:sz w:val="26"/>
                <w:szCs w:val="26"/>
              </w:rPr>
              <w:t>«</w:t>
            </w:r>
            <w:r w:rsidR="00911DF2">
              <w:rPr>
                <w:b/>
                <w:bCs/>
                <w:sz w:val="26"/>
                <w:szCs w:val="26"/>
              </w:rPr>
              <w:t>Э</w:t>
            </w:r>
            <w:r w:rsidR="00911DF2">
              <w:rPr>
                <w:b/>
                <w:sz w:val="26"/>
                <w:szCs w:val="26"/>
              </w:rPr>
              <w:t>лектротехника</w:t>
            </w:r>
            <w:r w:rsidRPr="00071046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14744" w:type="dxa"/>
            <w:gridSpan w:val="5"/>
            <w:tcBorders>
              <w:top w:val="nil"/>
            </w:tcBorders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71046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06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Электродвижущая сила (ЭДС).</w:t>
            </w:r>
            <w:r w:rsidR="00E975D5" w:rsidRPr="00071046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№1</w:t>
            </w:r>
            <w:r w:rsidR="00610547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1"/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F53F7A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</w:t>
            </w:r>
            <w:r w:rsidR="005C7F1E" w:rsidRPr="00071046">
              <w:rPr>
                <w:sz w:val="26"/>
                <w:szCs w:val="26"/>
              </w:rPr>
              <w:t xml:space="preserve">. </w:t>
            </w:r>
            <w:r w:rsidRPr="00071046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071046">
              <w:rPr>
                <w:sz w:val="26"/>
                <w:szCs w:val="26"/>
              </w:rPr>
              <w:t xml:space="preserve">Электромагнитная индукция. </w:t>
            </w:r>
            <w:r w:rsidRPr="00071046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71046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11-</w:t>
            </w:r>
            <w:r w:rsidRPr="00071046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proofErr w:type="gramStart"/>
            <w:r w:rsidRPr="00071046">
              <w:rPr>
                <w:b/>
                <w:bCs/>
                <w:sz w:val="26"/>
                <w:szCs w:val="26"/>
              </w:rPr>
              <w:lastRenderedPageBreak/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2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Расчет магнитных цепей.</w:t>
            </w:r>
            <w:bookmarkEnd w:id="2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F53F7A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Явление переменного тока. Получение </w:t>
            </w:r>
            <w:proofErr w:type="gramStart"/>
            <w:r w:rsidRPr="00071046">
              <w:rPr>
                <w:sz w:val="26"/>
                <w:szCs w:val="26"/>
              </w:rPr>
              <w:t>синусоидальной</w:t>
            </w:r>
            <w:proofErr w:type="gramEnd"/>
            <w:r w:rsidRPr="00071046">
              <w:rPr>
                <w:sz w:val="26"/>
                <w:szCs w:val="26"/>
              </w:rPr>
              <w:t xml:space="preserve"> ЭДС. Принцип действия генератора переменного тока Параметры </w:t>
            </w:r>
            <w:proofErr w:type="gramStart"/>
            <w:r w:rsidRPr="00071046">
              <w:rPr>
                <w:sz w:val="26"/>
                <w:szCs w:val="26"/>
              </w:rPr>
              <w:t>синусоидальной</w:t>
            </w:r>
            <w:proofErr w:type="gramEnd"/>
            <w:r w:rsidRPr="00071046">
              <w:rPr>
                <w:sz w:val="26"/>
                <w:szCs w:val="26"/>
              </w:rPr>
              <w:t xml:space="preserve">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F53F7A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3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:rsidTr="00F53F7A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71046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71046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71046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567631" w:rsidRPr="00071046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071046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4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5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</w:t>
            </w:r>
            <w:r w:rsidR="00C27603" w:rsidRPr="00071046">
              <w:rPr>
                <w:sz w:val="26"/>
                <w:szCs w:val="26"/>
              </w:rPr>
              <w:t>3</w:t>
            </w:r>
            <w:r w:rsidRPr="00071046">
              <w:rPr>
                <w:sz w:val="26"/>
                <w:szCs w:val="26"/>
              </w:rPr>
              <w:t>-3</w:t>
            </w:r>
            <w:r w:rsidR="00C27603" w:rsidRPr="00071046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F7A" w:rsidRPr="00663A35" w:rsidTr="007E0548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F53F7A" w:rsidRPr="00071046" w:rsidRDefault="00F53F7A" w:rsidP="007E0548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F53F7A" w:rsidRPr="00071046" w:rsidRDefault="00F53F7A" w:rsidP="007E0548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35-38   </w:t>
            </w:r>
            <w:r w:rsidRPr="00071046">
              <w:rPr>
                <w:b/>
                <w:bCs/>
                <w:sz w:val="26"/>
                <w:szCs w:val="26"/>
              </w:rPr>
              <w:t>Самостоятельная работа</w:t>
            </w:r>
            <w:proofErr w:type="gramStart"/>
            <w:r w:rsidRPr="00071046">
              <w:rPr>
                <w:b/>
                <w:bCs/>
                <w:sz w:val="26"/>
                <w:szCs w:val="26"/>
              </w:rPr>
              <w:t xml:space="preserve"> </w:t>
            </w:r>
            <w:r w:rsidRPr="00071046">
              <w:rPr>
                <w:sz w:val="26"/>
                <w:szCs w:val="26"/>
              </w:rPr>
              <w:t>.</w:t>
            </w:r>
            <w:proofErr w:type="gramEnd"/>
          </w:p>
          <w:p w:rsidR="00F53F7A" w:rsidRPr="00071046" w:rsidRDefault="00F53F7A" w:rsidP="007E0548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Проработка конспектов занятий, работа с </w:t>
            </w:r>
            <w:proofErr w:type="gramStart"/>
            <w:r w:rsidRPr="00071046">
              <w:rPr>
                <w:sz w:val="26"/>
                <w:szCs w:val="26"/>
              </w:rPr>
              <w:t>учебной</w:t>
            </w:r>
            <w:proofErr w:type="gramEnd"/>
            <w:r w:rsidRPr="00071046">
              <w:rPr>
                <w:sz w:val="26"/>
                <w:szCs w:val="26"/>
              </w:rPr>
              <w:t xml:space="preserve"> и специальной</w:t>
            </w:r>
          </w:p>
          <w:p w:rsidR="00F53F7A" w:rsidRPr="00071046" w:rsidRDefault="00F53F7A" w:rsidP="007E0548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технической литературой. </w:t>
            </w:r>
            <w:r w:rsidRPr="00071046">
              <w:rPr>
                <w:sz w:val="26"/>
                <w:szCs w:val="26"/>
                <w:u w:val="single"/>
              </w:rPr>
              <w:t>Зарисовка схем:</w:t>
            </w:r>
            <w:r w:rsidRPr="00071046">
              <w:rPr>
                <w:b/>
                <w:bCs/>
                <w:sz w:val="26"/>
                <w:szCs w:val="26"/>
              </w:rPr>
              <w:t> </w:t>
            </w:r>
            <w:r w:rsidRPr="00071046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53F7A" w:rsidRPr="00071046" w:rsidRDefault="00F53F7A" w:rsidP="007E0548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F53F7A" w:rsidRPr="00071046" w:rsidRDefault="00F53F7A" w:rsidP="007E0548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F7A" w:rsidRPr="00071046" w:rsidRDefault="00F53F7A" w:rsidP="007E0548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27603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071046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071046" w:rsidRDefault="00F53F7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40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№6</w:t>
            </w:r>
          </w:p>
          <w:bookmarkEnd w:id="7"/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C27603" w:rsidRPr="00071046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27603" w:rsidRPr="00071046" w:rsidRDefault="007A524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F53F7A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40</w:t>
            </w:r>
            <w:bookmarkStart w:id="8" w:name="_GoBack"/>
            <w:bookmarkEnd w:id="8"/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ознакомительный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наличии</w:t>
      </w:r>
      <w:r w:rsidR="007D2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</w:t>
      </w: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071046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7D244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7124" w:rsidRDefault="00807124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Комиссаров, Ю. А. Общая электротехника и электроника</w:t>
      </w:r>
      <w:proofErr w:type="gramStart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П.Д. Саркисова ; под ред. П.Д. Саркисова. — 2-е изд., </w:t>
      </w:r>
      <w:proofErr w:type="spellStart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</w:t>
      </w:r>
      <w:proofErr w:type="gramStart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ИНФРА-М, 2022. — 479 с. — (Высшее образование:</w:t>
      </w:r>
      <w:proofErr w:type="gram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spellStart"/>
      <w:proofErr w:type="gramStart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</w:t>
      </w:r>
      <w:proofErr w:type="gram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— DOI 10.12737/13474. - ISBN 978-5-16-010416-4. - Текст</w:t>
      </w:r>
      <w:proofErr w:type="gramStart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1" w:history="1">
        <w:r w:rsidRPr="00807124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https://znanium.com/catalog/product/1853549</w:t>
        </w:r>
      </w:hyperlink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D04336" w:rsidRPr="005A22FE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магнитных цепей и полей. Решение задач : учеб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особие / Е.А.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 : ИД «ФОРУМ»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272 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— (Среднее профессиональное образование). - ISBN 978-5-8199-0821-1. - Текст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2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5A22FE" w:rsidRPr="00845E46" w:rsidRDefault="005A22FE" w:rsidP="005A22FE">
      <w:pPr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845E46">
        <w:rPr>
          <w:rFonts w:ascii="Times New Roman" w:eastAsia="Calibri" w:hAnsi="Times New Roman" w:cs="Times New Roman"/>
          <w:sz w:val="26"/>
          <w:szCs w:val="26"/>
        </w:rPr>
        <w:t>Маркелов, С. Н. Электротехника и электроника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Москва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ИНФРА-М, 2021. — 267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978-5-16-014453-5. - Текст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A22FE" w:rsidRDefault="005A22FE" w:rsidP="005A22FE">
      <w:pPr>
        <w:spacing w:after="0" w:line="254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845E46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Москва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ФОРУМ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ИНФРА-М, 2021. — 357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978-5-00091-701-5. - Текст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22FE" w:rsidRPr="00D04336" w:rsidRDefault="005A22FE" w:rsidP="005A22FE">
      <w:pPr>
        <w:suppressAutoHyphens/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proofErr w:type="spell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</w:t>
      </w:r>
      <w:proofErr w:type="spell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И.С. Электротехника : учеб</w:t>
      </w:r>
      <w:proofErr w:type="gram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proofErr w:type="gram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особие / И.С. </w:t>
      </w:r>
      <w:proofErr w:type="spell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</w:t>
      </w:r>
      <w:proofErr w:type="spell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М.</w:t>
      </w:r>
      <w:proofErr w:type="gram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РИОР : ИНФРА-М, 2018 (электронное издание)</w:t>
      </w: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Электротехника и электроника. Учебник для СПО под ред. </w:t>
      </w:r>
      <w:proofErr w:type="spell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Инькова</w:t>
      </w:r>
      <w:proofErr w:type="spell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Ю.М. –М.: «Академия»,2018 г.</w:t>
      </w:r>
    </w:p>
    <w:p w:rsidR="007D244B" w:rsidRPr="007D244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613154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D04336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Водовозов, А. М. Основы электроники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Москва ; Вологда :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Инфра-Инженерия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2019. - 140 с. - ISBN 978-5-9729-0346-7. - Текст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5" w:history="1">
        <w:r w:rsidRPr="00D0433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04336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Электротехника с основами электроники : учеб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А.К. Славинский, И.С. </w:t>
      </w:r>
      <w:proofErr w:type="spell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448 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(Среднее профессиональное образование).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6" w:history="1">
        <w:r w:rsidRPr="00D043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613154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Морозова Н.Ю. Электротехника и электроника. Учебник для СПО. </w:t>
      </w:r>
      <w:proofErr w:type="gram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–М</w:t>
      </w:r>
      <w:proofErr w:type="gram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изд-во «Академия»,2009г.</w:t>
      </w:r>
    </w:p>
    <w:p w:rsidR="003A4DE1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Славинский А.К., </w:t>
      </w:r>
      <w:proofErr w:type="spell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Туревский</w:t>
      </w:r>
      <w:proofErr w:type="spell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И.С. Электротехника с основами электроники. </w:t>
      </w:r>
      <w:proofErr w:type="spell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</w:t>
      </w:r>
      <w:proofErr w:type="spell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пособие. </w:t>
      </w:r>
      <w:proofErr w:type="gram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–М</w:t>
      </w:r>
      <w:proofErr w:type="gram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изд-во «ИНФРА-М, 2009г.</w:t>
      </w:r>
    </w:p>
    <w:p w:rsidR="002B5CDB" w:rsidRPr="00613154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ge17"/>
      <w:bookmarkEnd w:id="9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7" w:history="1">
        <w:r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Pr="002B5CDB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 к информационным ресурсам 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http://eor.edu.ru, Федеральный центр </w:t>
      </w:r>
      <w:proofErr w:type="gramStart"/>
      <w:r w:rsidRPr="002B5CDB">
        <w:rPr>
          <w:rFonts w:ascii="Times New Roman" w:eastAsia="Calibri" w:hAnsi="Times New Roman" w:cs="Times New Roman"/>
          <w:sz w:val="24"/>
          <w:szCs w:val="24"/>
        </w:rPr>
        <w:t>информационно-образовательных</w:t>
      </w:r>
      <w:proofErr w:type="gramEnd"/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http://school-collection.edu.ru, Единая коллекция </w:t>
      </w:r>
      <w:proofErr w:type="gramStart"/>
      <w:r w:rsidRPr="002B5CDB">
        <w:rPr>
          <w:rFonts w:ascii="Times New Roman" w:eastAsia="Calibri" w:hAnsi="Times New Roman" w:cs="Times New Roman"/>
          <w:sz w:val="24"/>
          <w:szCs w:val="24"/>
        </w:rPr>
        <w:t>цифровых</w:t>
      </w:r>
      <w:proofErr w:type="gramEnd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 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Default="008620DD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8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www.fcior</w:t>
        </w:r>
        <w:proofErr w:type="gramStart"/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edu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ru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(Федеральный центр информационно-образовательных ресурсов). </w:t>
      </w:r>
      <w:hyperlink r:id="rId19" w:history="1">
        <w:proofErr w:type="gramEnd"/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www.dic</w:t>
        </w:r>
        <w:proofErr w:type="gramStart"/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Academic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ru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(Академик.</w:t>
      </w:r>
      <w:proofErr w:type="gram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Словари и энциклопедии). 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booksgid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Воок</w:t>
      </w:r>
      <w:proofErr w:type="spellEnd"/>
      <w:proofErr w:type="gramStart"/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Gide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Электронная библиотека).</w:t>
      </w:r>
      <w:proofErr w:type="gramEnd"/>
    </w:p>
    <w:p w:rsidR="002B5CD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2B5CD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C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2B5C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1. </w:t>
      </w:r>
      <w:proofErr w:type="spellStart"/>
      <w:r w:rsidRPr="002B5CDB">
        <w:rPr>
          <w:rFonts w:ascii="Times New Roman" w:eastAsia="Calibri" w:hAnsi="Times New Roman" w:cs="Times New Roman"/>
          <w:i/>
          <w:sz w:val="24"/>
          <w:szCs w:val="24"/>
        </w:rPr>
        <w:t>Skype</w:t>
      </w:r>
      <w:proofErr w:type="spellEnd"/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 (режим доступа: https://www.skype.com/)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>2.</w:t>
      </w:r>
      <w:r w:rsidR="00C75F3C">
        <w:rPr>
          <w:rFonts w:ascii="Times New Roman" w:eastAsia="Calibri" w:hAnsi="Times New Roman" w:cs="Times New Roman"/>
          <w:i/>
          <w:sz w:val="24"/>
          <w:szCs w:val="24"/>
        </w:rPr>
        <w:t>Сферум   (</w:t>
      </w:r>
      <w:r w:rsidR="00C75F3C" w:rsidRPr="00C75F3C">
        <w:rPr>
          <w:rFonts w:ascii="Times New Roman" w:eastAsia="Calibri" w:hAnsi="Times New Roman" w:cs="Times New Roman"/>
          <w:i/>
          <w:sz w:val="24"/>
          <w:szCs w:val="24"/>
        </w:rPr>
        <w:t>https://sferum.ru</w:t>
      </w:r>
      <w:r w:rsidR="00C75F3C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</w:p>
    <w:p w:rsidR="002B5CDB" w:rsidRPr="00613154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613154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613154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и оценка результатов освоения УЧЕБНОЙ Дисциплины</w:t>
      </w:r>
    </w:p>
    <w:p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3"/>
        <w:gridCol w:w="4559"/>
      </w:tblGrid>
      <w:tr w:rsidR="00F72854" w:rsidRPr="00071046" w:rsidTr="007D32F4">
        <w:trPr>
          <w:trHeight w:val="38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:rsidTr="007D32F4">
        <w:trPr>
          <w:trHeight w:val="20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лектрические и монтажные схемы;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-рассчитывать параметры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-подбирать устройства, электрические приборы и оборудование с определенными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параметрами и характеристиками;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071046" w:rsidTr="007D32F4">
        <w:trPr>
          <w:trHeight w:val="19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ьзования электрической энергии;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-электротехнической терминологии;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071046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</w:t>
            </w: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 пр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оводников, электроизоля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ционных и магнитных материалов;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работ №5</w:t>
            </w:r>
          </w:p>
        </w:tc>
      </w:tr>
      <w:tr w:rsidR="00A7227F" w:rsidRPr="00071046" w:rsidTr="007D32F4">
        <w:trPr>
          <w:trHeight w:val="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-методов расчета и измерений основных параметров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№3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приборов;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№3</w:t>
            </w:r>
          </w:p>
        </w:tc>
      </w:tr>
      <w:tr w:rsidR="00A76EEA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сплуатации электрооборудования.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№4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</w:tcPr>
          <w:p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559" w:type="dxa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</w:t>
            </w:r>
            <w:r w:rsid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F8" w:rsidRPr="00BB31F8" w:rsidRDefault="00BB31F8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76EEA" w:rsidRPr="00071046" w:rsidRDefault="00A76EEA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proofErr w:type="spell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презентации;</w:t>
            </w:r>
          </w:p>
          <w:p w:rsidR="007D32F4" w:rsidRPr="00071046" w:rsidRDefault="007D32F4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ситуационных задач.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2F4" w:rsidRPr="007D32F4" w:rsidRDefault="007D32F4" w:rsidP="007D3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команде.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7D32F4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8328E8" w:rsidRDefault="005B43C7" w:rsidP="008328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28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Выполнять ремонт и монтаж систем водоснабжения, водоотведения и отопления.</w:t>
            </w:r>
          </w:p>
          <w:p w:rsidR="005B43C7" w:rsidRPr="007D32F4" w:rsidRDefault="005B43C7" w:rsidP="008328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Письменный опрос в форме тестирования.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 xml:space="preserve">Оценка в рамках текущего контроля результатов выполнения индивидуальных контрольных заданий, результатов </w:t>
            </w: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>устный индивидуальный опрос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28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</w:t>
            </w: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2.1. Выполнять подготовитель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ные работы для сварочных работ.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2.2. Выполнять подготовку сварочного оборудования для различных способов сварки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2.3. Выполнять сварочные работы.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</w:t>
            </w:r>
            <w:proofErr w:type="gramStart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Готовый</w:t>
            </w:r>
            <w:proofErr w:type="gramEnd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A76EEA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ЛР 16 </w:t>
            </w:r>
            <w:proofErr w:type="gram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65687B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5A22FE" w:rsidRPr="00071046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D7143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0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A0E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bookmarkEnd w:id="10"/>
    </w:tbl>
    <w:p w:rsidR="00432E39" w:rsidRPr="00071046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071046" w:rsidRDefault="00B01DFA" w:rsidP="00071046">
      <w:pPr>
        <w:spacing w:line="240" w:lineRule="auto"/>
        <w:rPr>
          <w:sz w:val="26"/>
          <w:szCs w:val="26"/>
        </w:rPr>
      </w:pPr>
    </w:p>
    <w:sectPr w:rsidR="00B01DFA" w:rsidRPr="00071046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E01" w:rsidRDefault="00A17E01" w:rsidP="00ED14C9">
      <w:pPr>
        <w:spacing w:after="0" w:line="240" w:lineRule="auto"/>
      </w:pPr>
      <w:r>
        <w:separator/>
      </w:r>
    </w:p>
  </w:endnote>
  <w:endnote w:type="continuationSeparator" w:id="0">
    <w:p w:rsidR="00A17E01" w:rsidRDefault="00A17E01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3720551"/>
      <w:docPartObj>
        <w:docPartGallery w:val="Page Numbers (Bottom of Page)"/>
        <w:docPartUnique/>
      </w:docPartObj>
    </w:sdtPr>
    <w:sdtContent>
      <w:p w:rsidR="007A5242" w:rsidRDefault="008620DD">
        <w:pPr>
          <w:pStyle w:val="a9"/>
          <w:jc w:val="right"/>
        </w:pPr>
        <w:r>
          <w:fldChar w:fldCharType="begin"/>
        </w:r>
        <w:r w:rsidR="007A5242">
          <w:instrText>PAGE   \* MERGEFORMAT</w:instrText>
        </w:r>
        <w:r>
          <w:fldChar w:fldCharType="separate"/>
        </w:r>
        <w:r w:rsidR="006A23E1">
          <w:rPr>
            <w:noProof/>
          </w:rPr>
          <w:t>3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Content>
      <w:p w:rsidR="007A5242" w:rsidRDefault="008620DD">
        <w:pPr>
          <w:pStyle w:val="a9"/>
          <w:jc w:val="right"/>
        </w:pPr>
        <w:r>
          <w:fldChar w:fldCharType="begin"/>
        </w:r>
        <w:r w:rsidR="007A5242">
          <w:instrText>PAGE   \* MERGEFORMAT</w:instrText>
        </w:r>
        <w:r>
          <w:fldChar w:fldCharType="separate"/>
        </w:r>
        <w:r w:rsidR="006A23E1">
          <w:rPr>
            <w:noProof/>
          </w:rPr>
          <w:t>15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E01" w:rsidRDefault="00A17E01" w:rsidP="00ED14C9">
      <w:pPr>
        <w:spacing w:after="0" w:line="240" w:lineRule="auto"/>
      </w:pPr>
      <w:r>
        <w:separator/>
      </w:r>
    </w:p>
  </w:footnote>
  <w:footnote w:type="continuationSeparator" w:id="0">
    <w:p w:rsidR="00A17E01" w:rsidRDefault="00A17E01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703B1"/>
    <w:rsid w:val="001706AE"/>
    <w:rsid w:val="001E2ECC"/>
    <w:rsid w:val="001E302E"/>
    <w:rsid w:val="001F07DD"/>
    <w:rsid w:val="00204CF5"/>
    <w:rsid w:val="002075BE"/>
    <w:rsid w:val="002305A1"/>
    <w:rsid w:val="00250B6B"/>
    <w:rsid w:val="00274D82"/>
    <w:rsid w:val="002940E6"/>
    <w:rsid w:val="002A17C2"/>
    <w:rsid w:val="002A4EAD"/>
    <w:rsid w:val="002B5CDB"/>
    <w:rsid w:val="002C266D"/>
    <w:rsid w:val="002D3BF4"/>
    <w:rsid w:val="002F08B4"/>
    <w:rsid w:val="002F7612"/>
    <w:rsid w:val="002F7622"/>
    <w:rsid w:val="00325977"/>
    <w:rsid w:val="0034029E"/>
    <w:rsid w:val="00361F67"/>
    <w:rsid w:val="003A4DE1"/>
    <w:rsid w:val="003B1BC9"/>
    <w:rsid w:val="003C62C0"/>
    <w:rsid w:val="004252A7"/>
    <w:rsid w:val="00432E39"/>
    <w:rsid w:val="00457CC8"/>
    <w:rsid w:val="00460F26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73017"/>
    <w:rsid w:val="00581DB1"/>
    <w:rsid w:val="00596316"/>
    <w:rsid w:val="005A211D"/>
    <w:rsid w:val="005A22FE"/>
    <w:rsid w:val="005A68E0"/>
    <w:rsid w:val="005B2818"/>
    <w:rsid w:val="005B43C7"/>
    <w:rsid w:val="005C7F1E"/>
    <w:rsid w:val="00610547"/>
    <w:rsid w:val="00611547"/>
    <w:rsid w:val="00613154"/>
    <w:rsid w:val="00623702"/>
    <w:rsid w:val="00633638"/>
    <w:rsid w:val="0066004C"/>
    <w:rsid w:val="00663A35"/>
    <w:rsid w:val="00692DC7"/>
    <w:rsid w:val="006A23E1"/>
    <w:rsid w:val="006A3799"/>
    <w:rsid w:val="006E2B45"/>
    <w:rsid w:val="006E71CB"/>
    <w:rsid w:val="006F11DE"/>
    <w:rsid w:val="0070416A"/>
    <w:rsid w:val="00724332"/>
    <w:rsid w:val="00724E68"/>
    <w:rsid w:val="007344BE"/>
    <w:rsid w:val="00783ACE"/>
    <w:rsid w:val="007874B0"/>
    <w:rsid w:val="007A5242"/>
    <w:rsid w:val="007C0353"/>
    <w:rsid w:val="007D244B"/>
    <w:rsid w:val="007D32F4"/>
    <w:rsid w:val="00807124"/>
    <w:rsid w:val="008227BE"/>
    <w:rsid w:val="00830DFB"/>
    <w:rsid w:val="008328E8"/>
    <w:rsid w:val="008620DD"/>
    <w:rsid w:val="00866E67"/>
    <w:rsid w:val="00867EC7"/>
    <w:rsid w:val="00876F89"/>
    <w:rsid w:val="00885848"/>
    <w:rsid w:val="00891D0E"/>
    <w:rsid w:val="008A165C"/>
    <w:rsid w:val="008B0E0A"/>
    <w:rsid w:val="008E4B82"/>
    <w:rsid w:val="008E7E41"/>
    <w:rsid w:val="008F2ABB"/>
    <w:rsid w:val="00900E87"/>
    <w:rsid w:val="00911DF2"/>
    <w:rsid w:val="009324A4"/>
    <w:rsid w:val="009407FF"/>
    <w:rsid w:val="00950C1F"/>
    <w:rsid w:val="00971039"/>
    <w:rsid w:val="0098356B"/>
    <w:rsid w:val="00985080"/>
    <w:rsid w:val="009C11E6"/>
    <w:rsid w:val="009C757C"/>
    <w:rsid w:val="009E3564"/>
    <w:rsid w:val="009E4451"/>
    <w:rsid w:val="00A007E1"/>
    <w:rsid w:val="00A17483"/>
    <w:rsid w:val="00A17E01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B31F8"/>
    <w:rsid w:val="00BD4FD6"/>
    <w:rsid w:val="00C0147E"/>
    <w:rsid w:val="00C04415"/>
    <w:rsid w:val="00C10E43"/>
    <w:rsid w:val="00C208D0"/>
    <w:rsid w:val="00C27603"/>
    <w:rsid w:val="00C31EF1"/>
    <w:rsid w:val="00C45E4A"/>
    <w:rsid w:val="00C5424B"/>
    <w:rsid w:val="00C60390"/>
    <w:rsid w:val="00C62B13"/>
    <w:rsid w:val="00C63250"/>
    <w:rsid w:val="00C65C93"/>
    <w:rsid w:val="00C75F3C"/>
    <w:rsid w:val="00C82ABD"/>
    <w:rsid w:val="00C92B60"/>
    <w:rsid w:val="00CB464D"/>
    <w:rsid w:val="00CE6B99"/>
    <w:rsid w:val="00D04336"/>
    <w:rsid w:val="00D073BB"/>
    <w:rsid w:val="00D35A92"/>
    <w:rsid w:val="00D86152"/>
    <w:rsid w:val="00D918DB"/>
    <w:rsid w:val="00DC0BD7"/>
    <w:rsid w:val="00E20AEE"/>
    <w:rsid w:val="00E225EE"/>
    <w:rsid w:val="00E513BB"/>
    <w:rsid w:val="00E56D1B"/>
    <w:rsid w:val="00E656E6"/>
    <w:rsid w:val="00E72592"/>
    <w:rsid w:val="00E904BD"/>
    <w:rsid w:val="00E90AE9"/>
    <w:rsid w:val="00E975D5"/>
    <w:rsid w:val="00E97952"/>
    <w:rsid w:val="00EC36D2"/>
    <w:rsid w:val="00EC66A8"/>
    <w:rsid w:val="00ED14C9"/>
    <w:rsid w:val="00EF0B35"/>
    <w:rsid w:val="00EF3301"/>
    <w:rsid w:val="00F02678"/>
    <w:rsid w:val="00F14D04"/>
    <w:rsid w:val="00F2169C"/>
    <w:rsid w:val="00F3013F"/>
    <w:rsid w:val="00F46926"/>
    <w:rsid w:val="00F53F7A"/>
    <w:rsid w:val="00F71616"/>
    <w:rsid w:val="00F72854"/>
    <w:rsid w:val="00F876EE"/>
    <w:rsid w:val="00FC26D7"/>
    <w:rsid w:val="00FE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0677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616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038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35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6721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57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210CD-4CC6-4E54-AB19-9C6E3C35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15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ICL10</cp:lastModifiedBy>
  <cp:revision>109</cp:revision>
  <cp:lastPrinted>2021-10-28T08:02:00Z</cp:lastPrinted>
  <dcterms:created xsi:type="dcterms:W3CDTF">2019-10-16T19:27:00Z</dcterms:created>
  <dcterms:modified xsi:type="dcterms:W3CDTF">2024-11-01T09:45:00Z</dcterms:modified>
</cp:coreProperties>
</file>